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10" w:rsidRDefault="00FD0410" w:rsidP="0055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0.3pt;margin-top:-48.4pt;width:590.25pt;height:844.75pt;z-index:-1" wrapcoords="-26 0 -26 21581 21600 21581 21600 0 -26 0">
            <v:imagedata r:id="rId4" o:title="прпр" cropleft="2760f"/>
            <w10:wrap type="tight"/>
          </v:shape>
        </w:pict>
      </w:r>
    </w:p>
    <w:p w:rsidR="00EE6DF6" w:rsidRDefault="00EE6DF6" w:rsidP="004A70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07AE" w:rsidRPr="0055625C" w:rsidRDefault="006307AE" w:rsidP="004A70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07AE" w:rsidRPr="0055625C" w:rsidRDefault="006307AE" w:rsidP="004A70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07AE" w:rsidRPr="0055625C" w:rsidRDefault="006307AE" w:rsidP="00EE6DF6">
      <w:pPr>
        <w:pStyle w:val="1"/>
        <w:spacing w:line="276" w:lineRule="auto"/>
        <w:jc w:val="both"/>
        <w:rPr>
          <w:rFonts w:ascii="Times New Roman" w:hAnsi="Times New Roman"/>
          <w:b w:val="0"/>
          <w:bCs w:val="0"/>
        </w:rPr>
      </w:pPr>
      <w:r w:rsidRPr="0055625C">
        <w:rPr>
          <w:rFonts w:ascii="Times New Roman" w:hAnsi="Times New Roman"/>
          <w:b w:val="0"/>
          <w:bCs w:val="0"/>
        </w:rPr>
        <w:t xml:space="preserve"> 1. Совет </w:t>
      </w:r>
      <w:r w:rsidRPr="0055625C">
        <w:rPr>
          <w:rFonts w:ascii="Times New Roman" w:hAnsi="Times New Roman"/>
          <w:b w:val="0"/>
          <w:bCs w:val="0"/>
          <w:sz w:val="28"/>
          <w:szCs w:val="28"/>
        </w:rPr>
        <w:t>МДОУ №</w:t>
      </w:r>
      <w:r w:rsidR="0055625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5625C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55625C">
        <w:rPr>
          <w:rFonts w:ascii="Times New Roman" w:hAnsi="Times New Roman"/>
          <w:b w:val="0"/>
          <w:bCs w:val="0"/>
        </w:rPr>
        <w:t xml:space="preserve">  (далее - Совет) является представительным органом самоуправления, осуществляющим в соответствии с уставом </w:t>
      </w:r>
      <w:r w:rsidRPr="0055625C">
        <w:rPr>
          <w:rFonts w:ascii="Times New Roman" w:hAnsi="Times New Roman"/>
          <w:b w:val="0"/>
          <w:bCs w:val="0"/>
          <w:sz w:val="28"/>
          <w:szCs w:val="28"/>
        </w:rPr>
        <w:t>МДОУ №</w:t>
      </w:r>
      <w:r w:rsidR="00D616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5625C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55625C">
        <w:rPr>
          <w:rFonts w:ascii="Times New Roman" w:hAnsi="Times New Roman"/>
          <w:b w:val="0"/>
          <w:bCs w:val="0"/>
        </w:rPr>
        <w:t xml:space="preserve">  решение отдельных вопросов, относящихся к компетенции </w:t>
      </w:r>
      <w:r w:rsidRPr="0055625C">
        <w:rPr>
          <w:rFonts w:ascii="Times New Roman" w:hAnsi="Times New Roman"/>
          <w:b w:val="0"/>
          <w:bCs w:val="0"/>
          <w:sz w:val="28"/>
          <w:szCs w:val="28"/>
        </w:rPr>
        <w:t>МДОУ №</w:t>
      </w:r>
      <w:r w:rsidR="00D616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5625C">
        <w:rPr>
          <w:rFonts w:ascii="Times New Roman" w:hAnsi="Times New Roman"/>
          <w:b w:val="0"/>
          <w:bCs w:val="0"/>
          <w:sz w:val="28"/>
          <w:szCs w:val="28"/>
        </w:rPr>
        <w:t xml:space="preserve">7 </w:t>
      </w:r>
      <w:r w:rsidRPr="0055625C">
        <w:rPr>
          <w:rFonts w:ascii="Times New Roman" w:hAnsi="Times New Roman"/>
          <w:b w:val="0"/>
          <w:bCs w:val="0"/>
        </w:rPr>
        <w:t xml:space="preserve">   </w:t>
      </w:r>
    </w:p>
    <w:p w:rsidR="006307AE" w:rsidRPr="0055625C" w:rsidRDefault="006307AE" w:rsidP="00EE6DF6">
      <w:pPr>
        <w:pStyle w:val="a3"/>
        <w:spacing w:line="276" w:lineRule="auto"/>
        <w:rPr>
          <w:rFonts w:ascii="Times New Roman" w:hAnsi="Times New Roman"/>
        </w:rPr>
      </w:pPr>
      <w:r w:rsidRPr="0055625C">
        <w:rPr>
          <w:rFonts w:ascii="Times New Roman" w:hAnsi="Times New Roman"/>
        </w:rPr>
        <w:t>2. В своей деятельности Совет руководствуется:</w:t>
      </w:r>
    </w:p>
    <w:p w:rsidR="006307AE" w:rsidRPr="0055625C" w:rsidRDefault="006307AE" w:rsidP="00EE6DF6">
      <w:pPr>
        <w:pStyle w:val="a3"/>
        <w:tabs>
          <w:tab w:val="left" w:pos="1260"/>
        </w:tabs>
        <w:spacing w:line="276" w:lineRule="auto"/>
        <w:ind w:left="1080"/>
        <w:rPr>
          <w:rFonts w:ascii="Times New Roman" w:hAnsi="Times New Roman"/>
        </w:rPr>
      </w:pPr>
      <w:r w:rsidRPr="0055625C">
        <w:rPr>
          <w:rFonts w:ascii="Times New Roman" w:hAnsi="Times New Roman"/>
        </w:rPr>
        <w:t>-  Конституцией Российской Федерации;</w:t>
      </w:r>
    </w:p>
    <w:p w:rsidR="006307AE" w:rsidRPr="0055625C" w:rsidRDefault="006307AE" w:rsidP="00EE6DF6">
      <w:pPr>
        <w:pStyle w:val="a3"/>
        <w:tabs>
          <w:tab w:val="left" w:pos="1260"/>
        </w:tabs>
        <w:spacing w:line="276" w:lineRule="auto"/>
        <w:ind w:left="1080"/>
        <w:rPr>
          <w:rFonts w:ascii="Times New Roman" w:hAnsi="Times New Roman"/>
        </w:rPr>
      </w:pPr>
      <w:r w:rsidRPr="0055625C">
        <w:rPr>
          <w:rFonts w:ascii="Times New Roman" w:hAnsi="Times New Roman"/>
        </w:rPr>
        <w:t>-  Законом РФ «Об образовании», иными федеральными кодексами и законами;</w:t>
      </w:r>
    </w:p>
    <w:p w:rsidR="006307AE" w:rsidRPr="0055625C" w:rsidRDefault="006307AE" w:rsidP="00EE6DF6">
      <w:pPr>
        <w:pStyle w:val="a3"/>
        <w:tabs>
          <w:tab w:val="left" w:pos="1260"/>
        </w:tabs>
        <w:spacing w:line="276" w:lineRule="auto"/>
        <w:ind w:left="1080"/>
        <w:rPr>
          <w:rFonts w:ascii="Times New Roman" w:hAnsi="Times New Roman"/>
        </w:rPr>
      </w:pPr>
      <w:r w:rsidRPr="0055625C">
        <w:rPr>
          <w:rFonts w:ascii="Times New Roman" w:hAnsi="Times New Roman"/>
        </w:rPr>
        <w:t xml:space="preserve">-  Законами и иными нормативными правовыми актами Ивановской области, </w:t>
      </w:r>
      <w:proofErr w:type="gramStart"/>
      <w:r w:rsidRPr="0055625C">
        <w:rPr>
          <w:rFonts w:ascii="Times New Roman" w:hAnsi="Times New Roman"/>
        </w:rPr>
        <w:t>г</w:t>
      </w:r>
      <w:proofErr w:type="gramEnd"/>
      <w:r w:rsidRPr="0055625C">
        <w:rPr>
          <w:rFonts w:ascii="Times New Roman" w:hAnsi="Times New Roman"/>
        </w:rPr>
        <w:t>.о. Тейково;</w:t>
      </w:r>
    </w:p>
    <w:p w:rsidR="006307AE" w:rsidRPr="0055625C" w:rsidRDefault="006307AE" w:rsidP="00EE6DF6">
      <w:pPr>
        <w:pStyle w:val="a3"/>
        <w:tabs>
          <w:tab w:val="left" w:pos="1260"/>
        </w:tabs>
        <w:spacing w:line="276" w:lineRule="auto"/>
        <w:ind w:left="1080"/>
        <w:rPr>
          <w:rFonts w:ascii="Times New Roman" w:hAnsi="Times New Roman"/>
        </w:rPr>
      </w:pPr>
      <w:r w:rsidRPr="0055625C">
        <w:rPr>
          <w:rFonts w:ascii="Times New Roman" w:hAnsi="Times New Roman"/>
        </w:rPr>
        <w:t xml:space="preserve">-  Уставом </w:t>
      </w:r>
      <w:r w:rsidRPr="0055625C">
        <w:rPr>
          <w:rFonts w:ascii="Times New Roman" w:hAnsi="Times New Roman"/>
          <w:sz w:val="28"/>
          <w:szCs w:val="28"/>
        </w:rPr>
        <w:t>МДОУ №</w:t>
      </w:r>
      <w:r w:rsidR="00D6160E">
        <w:rPr>
          <w:rFonts w:ascii="Times New Roman" w:hAnsi="Times New Roman"/>
          <w:sz w:val="28"/>
          <w:szCs w:val="28"/>
        </w:rPr>
        <w:t xml:space="preserve"> </w:t>
      </w:r>
      <w:r w:rsidRPr="0055625C">
        <w:rPr>
          <w:rFonts w:ascii="Times New Roman" w:hAnsi="Times New Roman"/>
          <w:sz w:val="28"/>
          <w:szCs w:val="28"/>
        </w:rPr>
        <w:t xml:space="preserve">7 </w:t>
      </w:r>
      <w:r w:rsidRPr="0055625C">
        <w:rPr>
          <w:rFonts w:ascii="Times New Roman" w:hAnsi="Times New Roman"/>
          <w:b/>
          <w:bCs/>
        </w:rPr>
        <w:t xml:space="preserve"> </w:t>
      </w:r>
      <w:r w:rsidRPr="0055625C">
        <w:rPr>
          <w:rFonts w:ascii="Times New Roman" w:hAnsi="Times New Roman"/>
        </w:rPr>
        <w:t>и настоящим Положением.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3. 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4. Члены Совета принимают участие в его работе на общественных началах.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II. Порядок формирования Совета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5. Совет состоит из представителей участников образовательного процесса: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а) родителей (законных пр</w:t>
      </w:r>
      <w:r w:rsidR="00397175">
        <w:rPr>
          <w:rFonts w:ascii="Times New Roman" w:hAnsi="Times New Roman" w:cs="Times New Roman"/>
          <w:sz w:val="24"/>
          <w:szCs w:val="24"/>
        </w:rPr>
        <w:t>едставителей) воспитанников  - 4</w:t>
      </w:r>
      <w:r w:rsidRPr="0055625C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б) работников МДОУ №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55625C">
        <w:rPr>
          <w:rFonts w:ascii="Times New Roman" w:hAnsi="Times New Roman" w:cs="Times New Roman"/>
          <w:sz w:val="24"/>
          <w:szCs w:val="24"/>
        </w:rPr>
        <w:t xml:space="preserve">7 </w:t>
      </w:r>
      <w:r w:rsidRPr="0055625C">
        <w:rPr>
          <w:rFonts w:ascii="Times New Roman" w:hAnsi="Times New Roman" w:cs="Times New Roman"/>
          <w:b/>
          <w:bCs/>
        </w:rPr>
        <w:t xml:space="preserve"> </w:t>
      </w:r>
      <w:r w:rsidRPr="0055625C">
        <w:rPr>
          <w:rFonts w:ascii="Times New Roman" w:hAnsi="Times New Roman" w:cs="Times New Roman"/>
          <w:sz w:val="24"/>
          <w:szCs w:val="24"/>
        </w:rPr>
        <w:t>и, в их числе, представит</w:t>
      </w:r>
      <w:r w:rsidR="00397175">
        <w:rPr>
          <w:rFonts w:ascii="Times New Roman" w:hAnsi="Times New Roman" w:cs="Times New Roman"/>
          <w:sz w:val="24"/>
          <w:szCs w:val="24"/>
        </w:rPr>
        <w:t>елей профсоюзной организации – 4</w:t>
      </w:r>
      <w:r w:rsidRPr="0055625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В состав Совета также входят заведующий  МДОУ №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25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5625C">
        <w:rPr>
          <w:rFonts w:ascii="Times New Roman" w:hAnsi="Times New Roman" w:cs="Times New Roman"/>
          <w:sz w:val="24"/>
          <w:szCs w:val="24"/>
        </w:rPr>
        <w:t xml:space="preserve"> </w:t>
      </w:r>
      <w:r w:rsidRPr="0055625C">
        <w:rPr>
          <w:rFonts w:ascii="Times New Roman" w:hAnsi="Times New Roman" w:cs="Times New Roman"/>
          <w:b/>
          <w:bCs/>
        </w:rPr>
        <w:t xml:space="preserve"> </w:t>
      </w:r>
      <w:r w:rsidRPr="0055625C">
        <w:rPr>
          <w:rFonts w:ascii="Times New Roman" w:hAnsi="Times New Roman" w:cs="Times New Roman"/>
          <w:sz w:val="24"/>
          <w:szCs w:val="24"/>
        </w:rPr>
        <w:t>и может входить представитель учредителя, назначаемый приказом Отдела образования.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По решению Совета в его состав могут быть включены с правом совещательного голоса граждане, чья профессиональная и (</w:t>
      </w:r>
      <w:proofErr w:type="gramStart"/>
      <w:r w:rsidRPr="0055625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55625C">
        <w:rPr>
          <w:rFonts w:ascii="Times New Roman" w:hAnsi="Times New Roman" w:cs="Times New Roman"/>
          <w:sz w:val="24"/>
          <w:szCs w:val="24"/>
        </w:rPr>
        <w:t>общественная деятельность связана с МДОУ №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55625C">
        <w:rPr>
          <w:rFonts w:ascii="Times New Roman" w:hAnsi="Times New Roman" w:cs="Times New Roman"/>
          <w:sz w:val="24"/>
          <w:szCs w:val="24"/>
        </w:rPr>
        <w:t xml:space="preserve">7 </w:t>
      </w:r>
      <w:r w:rsidRPr="0055625C">
        <w:rPr>
          <w:rFonts w:ascii="Times New Roman" w:hAnsi="Times New Roman" w:cs="Times New Roman"/>
          <w:b/>
          <w:bCs/>
        </w:rPr>
        <w:t xml:space="preserve"> </w:t>
      </w:r>
      <w:r w:rsidRPr="0055625C">
        <w:rPr>
          <w:rFonts w:ascii="Times New Roman" w:hAnsi="Times New Roman" w:cs="Times New Roman"/>
          <w:sz w:val="24"/>
          <w:szCs w:val="24"/>
        </w:rPr>
        <w:t>или территорией, где оно расположено.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6. Члены Совета из числа родителей (законных представителей) воспитанников избираются на общем родительском собрании, и оформляется протоколом. Решение собрания правомочно, если на нем присутствует не менее двух третей родителей (законных представителей) воспитанников. Общее собрание избирает из своего состава председателя, секретаря и при необходимости счетную комиссию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Члены Совета избираются из числа родителей (законных представителей) присутствующих на собрании. Предложения по кандидатурам членов Совета могут быть внесены членами собрания, заведующим МДОУ №</w:t>
      </w:r>
      <w:r w:rsidR="00025A3D">
        <w:rPr>
          <w:rFonts w:ascii="Times New Roman" w:hAnsi="Times New Roman" w:cs="Times New Roman"/>
          <w:sz w:val="24"/>
          <w:szCs w:val="24"/>
        </w:rPr>
        <w:t xml:space="preserve"> 7 </w:t>
      </w:r>
      <w:r w:rsidRPr="0055625C">
        <w:rPr>
          <w:rFonts w:ascii="Times New Roman" w:hAnsi="Times New Roman" w:cs="Times New Roman"/>
          <w:sz w:val="24"/>
          <w:szCs w:val="24"/>
        </w:rPr>
        <w:t>, представителем учредителя.           Решения общего собрания принимаются открытым голосованием большинством голосов присутствующих и оформляются протоколом, подписываемым председателем и секретарем конференции. В случае избрания счетной комиссии к протоколу общего собрания прилагается протокол счетной комиссии.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7. Члены Совета из ч</w:t>
      </w:r>
      <w:r w:rsidR="00025A3D">
        <w:rPr>
          <w:rFonts w:ascii="Times New Roman" w:hAnsi="Times New Roman" w:cs="Times New Roman"/>
          <w:sz w:val="24"/>
          <w:szCs w:val="24"/>
        </w:rPr>
        <w:t xml:space="preserve">исла работников МДОУ  № 7 </w:t>
      </w:r>
      <w:r w:rsidRPr="0055625C">
        <w:rPr>
          <w:rFonts w:ascii="Times New Roman" w:hAnsi="Times New Roman" w:cs="Times New Roman"/>
          <w:sz w:val="24"/>
          <w:szCs w:val="24"/>
        </w:rPr>
        <w:t xml:space="preserve"> избираются на Педагогическом Совете. 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8.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Совета, определенной уставом образовательного учреждения.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III. Компетенция Совета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9. Основными задачами Совета являются: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а) определение основных напра</w:t>
      </w:r>
      <w:r w:rsidR="00025A3D">
        <w:rPr>
          <w:rFonts w:ascii="Times New Roman" w:hAnsi="Times New Roman" w:cs="Times New Roman"/>
          <w:sz w:val="24"/>
          <w:szCs w:val="24"/>
        </w:rPr>
        <w:t>влений развития МДОУ № 7</w:t>
      </w:r>
      <w:r w:rsidRPr="0055625C">
        <w:rPr>
          <w:rFonts w:ascii="Times New Roman" w:hAnsi="Times New Roman" w:cs="Times New Roman"/>
          <w:sz w:val="24"/>
          <w:szCs w:val="24"/>
        </w:rPr>
        <w:t>;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б) повышение эффективности финансово-экономической деятельности, стимулирования т</w:t>
      </w:r>
      <w:r w:rsidR="00025A3D">
        <w:rPr>
          <w:rFonts w:ascii="Times New Roman" w:hAnsi="Times New Roman" w:cs="Times New Roman"/>
          <w:sz w:val="24"/>
          <w:szCs w:val="24"/>
        </w:rPr>
        <w:t>руда работников МДОУ № 7</w:t>
      </w:r>
      <w:r w:rsidRPr="0055625C">
        <w:rPr>
          <w:rFonts w:ascii="Times New Roman" w:hAnsi="Times New Roman" w:cs="Times New Roman"/>
          <w:sz w:val="24"/>
          <w:szCs w:val="24"/>
        </w:rPr>
        <w:t>;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lastRenderedPageBreak/>
        <w:t>в) содейс</w:t>
      </w:r>
      <w:r w:rsidR="00025A3D">
        <w:rPr>
          <w:rFonts w:ascii="Times New Roman" w:hAnsi="Times New Roman" w:cs="Times New Roman"/>
          <w:sz w:val="24"/>
          <w:szCs w:val="24"/>
        </w:rPr>
        <w:t>твие созданию в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оптимальных условий и форм организации образовательного процесса;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56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25C">
        <w:rPr>
          <w:rFonts w:ascii="Times New Roman" w:hAnsi="Times New Roman" w:cs="Times New Roman"/>
          <w:sz w:val="24"/>
          <w:szCs w:val="24"/>
        </w:rPr>
        <w:t xml:space="preserve"> соблюдением надлежащих условий воспитания, прис</w:t>
      </w:r>
      <w:r w:rsidR="00025A3D">
        <w:rPr>
          <w:rFonts w:ascii="Times New Roman" w:hAnsi="Times New Roman" w:cs="Times New Roman"/>
          <w:sz w:val="24"/>
          <w:szCs w:val="24"/>
        </w:rPr>
        <w:t>мотра и ухода в МДОУ № 7</w:t>
      </w:r>
      <w:r w:rsidRPr="0055625C">
        <w:rPr>
          <w:rFonts w:ascii="Times New Roman" w:hAnsi="Times New Roman" w:cs="Times New Roman"/>
          <w:sz w:val="24"/>
          <w:szCs w:val="24"/>
        </w:rPr>
        <w:t>, сохранения и укрепления здоровья воспитанников.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10. Совет осуществляет следующие функции: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консолидация предложений и запросов работнико</w:t>
      </w:r>
      <w:r w:rsidR="00025A3D">
        <w:rPr>
          <w:rFonts w:ascii="Times New Roman" w:hAnsi="Times New Roman" w:cs="Times New Roman"/>
          <w:sz w:val="24"/>
          <w:szCs w:val="24"/>
        </w:rPr>
        <w:t>в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в разработке и реализации образовател</w:t>
      </w:r>
      <w:r w:rsidR="00025A3D">
        <w:rPr>
          <w:rFonts w:ascii="Times New Roman" w:hAnsi="Times New Roman" w:cs="Times New Roman"/>
          <w:sz w:val="24"/>
          <w:szCs w:val="24"/>
        </w:rPr>
        <w:t>ьных программ в МДОУ № 7</w:t>
      </w:r>
      <w:r w:rsidRPr="0055625C">
        <w:rPr>
          <w:rFonts w:ascii="Times New Roman" w:hAnsi="Times New Roman" w:cs="Times New Roman"/>
          <w:sz w:val="24"/>
          <w:szCs w:val="24"/>
        </w:rPr>
        <w:t>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определение основных напра</w:t>
      </w:r>
      <w:r w:rsidR="00025A3D">
        <w:rPr>
          <w:rFonts w:ascii="Times New Roman" w:hAnsi="Times New Roman" w:cs="Times New Roman"/>
          <w:sz w:val="24"/>
          <w:szCs w:val="24"/>
        </w:rPr>
        <w:t>влений развития МДОУ № 7</w:t>
      </w:r>
      <w:r w:rsidRPr="0055625C">
        <w:rPr>
          <w:rFonts w:ascii="Times New Roman" w:hAnsi="Times New Roman" w:cs="Times New Roman"/>
          <w:sz w:val="24"/>
          <w:szCs w:val="24"/>
        </w:rPr>
        <w:t>;</w:t>
      </w:r>
    </w:p>
    <w:p w:rsidR="006307AE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контроль соблюдения нормативно закрепленных требований к условиям образователь</w:t>
      </w:r>
      <w:r w:rsidR="00025A3D">
        <w:rPr>
          <w:rFonts w:ascii="Times New Roman" w:hAnsi="Times New Roman" w:cs="Times New Roman"/>
          <w:sz w:val="24"/>
          <w:szCs w:val="24"/>
        </w:rPr>
        <w:t>ного процесса в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FAB" w:rsidRPr="0055625C" w:rsidRDefault="00A64FAB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-мониторинг и оценка результативности профессиональной деятельности педагогических работников  МДОУ № 7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рассмотрение вопросов повышения эффективности финансово-экономическ</w:t>
      </w:r>
      <w:r w:rsidR="00025A3D">
        <w:rPr>
          <w:rFonts w:ascii="Times New Roman" w:hAnsi="Times New Roman" w:cs="Times New Roman"/>
          <w:sz w:val="24"/>
          <w:szCs w:val="24"/>
        </w:rPr>
        <w:t>ой деятельности МДОУ № 7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контроль  целевого  расходования  финан</w:t>
      </w:r>
      <w:r w:rsidR="00025A3D">
        <w:rPr>
          <w:rFonts w:ascii="Times New Roman" w:hAnsi="Times New Roman" w:cs="Times New Roman"/>
          <w:sz w:val="24"/>
          <w:szCs w:val="24"/>
        </w:rPr>
        <w:t>совых  средств  МДОУ № 7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 xml:space="preserve">- распределение стимулирующей </w:t>
      </w:r>
      <w:proofErr w:type="gramStart"/>
      <w:r w:rsidRPr="0055625C">
        <w:rPr>
          <w:rFonts w:ascii="Times New Roman" w:hAnsi="Times New Roman" w:cs="Times New Roman"/>
          <w:sz w:val="24"/>
          <w:szCs w:val="24"/>
        </w:rPr>
        <w:t>части фонда оплаты труда работников</w:t>
      </w:r>
      <w:proofErr w:type="gramEnd"/>
      <w:r w:rsidRPr="0055625C">
        <w:rPr>
          <w:rFonts w:ascii="Times New Roman" w:hAnsi="Times New Roman" w:cs="Times New Roman"/>
          <w:sz w:val="24"/>
          <w:szCs w:val="24"/>
        </w:rPr>
        <w:t xml:space="preserve"> МДОУ №</w:t>
      </w:r>
      <w:r w:rsidR="00025A3D">
        <w:rPr>
          <w:rFonts w:ascii="Times New Roman" w:hAnsi="Times New Roman" w:cs="Times New Roman"/>
          <w:sz w:val="24"/>
          <w:szCs w:val="24"/>
        </w:rPr>
        <w:t xml:space="preserve">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(в распределении не участвуют члены Совета - представители родителей (законных представителей) воспитанников;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содействие деятельно</w:t>
      </w:r>
      <w:r w:rsidR="00025A3D">
        <w:rPr>
          <w:rFonts w:ascii="Times New Roman" w:hAnsi="Times New Roman" w:cs="Times New Roman"/>
          <w:sz w:val="24"/>
          <w:szCs w:val="24"/>
        </w:rPr>
        <w:t>сти заведующего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по созданию  оптимальных условий и форм организации образовательного процесса, через активную работу с местными органами самоуправления, осуществляющими управление в сфере образования;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развитие сетевого</w:t>
      </w:r>
      <w:r w:rsidR="00025A3D">
        <w:rPr>
          <w:rFonts w:ascii="Times New Roman" w:hAnsi="Times New Roman" w:cs="Times New Roman"/>
          <w:sz w:val="24"/>
          <w:szCs w:val="24"/>
        </w:rPr>
        <w:t xml:space="preserve"> взаимодействия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участие в рассмотрении конфликтных ситуаций между участниками образовательного процесса в случаях, когда это необходимо;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принятие про</w:t>
      </w:r>
      <w:r w:rsidR="00025A3D">
        <w:rPr>
          <w:rFonts w:ascii="Times New Roman" w:hAnsi="Times New Roman" w:cs="Times New Roman"/>
          <w:sz w:val="24"/>
          <w:szCs w:val="24"/>
        </w:rPr>
        <w:t>граммы развития МДОУ № 7</w:t>
      </w:r>
      <w:r w:rsidRPr="0055625C">
        <w:rPr>
          <w:rFonts w:ascii="Times New Roman" w:hAnsi="Times New Roman" w:cs="Times New Roman"/>
          <w:sz w:val="24"/>
          <w:szCs w:val="24"/>
        </w:rPr>
        <w:t>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принятие программы сохранения и развития здоровья воспитанников;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принятие   и   рекомендация на утвержд</w:t>
      </w:r>
      <w:r w:rsidR="00025A3D">
        <w:rPr>
          <w:rFonts w:ascii="Times New Roman" w:hAnsi="Times New Roman" w:cs="Times New Roman"/>
          <w:sz w:val="24"/>
          <w:szCs w:val="24"/>
        </w:rPr>
        <w:t>ение заведующим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25A3D">
        <w:rPr>
          <w:rFonts w:ascii="Times New Roman" w:hAnsi="Times New Roman" w:cs="Times New Roman"/>
          <w:sz w:val="24"/>
          <w:szCs w:val="24"/>
        </w:rPr>
        <w:t xml:space="preserve"> предоставления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обеспечение общественного участия в развитии системы управления качество</w:t>
      </w:r>
      <w:r w:rsidR="00025A3D">
        <w:rPr>
          <w:rFonts w:ascii="Times New Roman" w:hAnsi="Times New Roman" w:cs="Times New Roman"/>
          <w:sz w:val="24"/>
          <w:szCs w:val="24"/>
        </w:rPr>
        <w:t>м образования в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- рассмотрение предложений и рекоменд</w:t>
      </w:r>
      <w:r w:rsidR="00025A3D">
        <w:rPr>
          <w:rFonts w:ascii="Times New Roman" w:hAnsi="Times New Roman" w:cs="Times New Roman"/>
          <w:sz w:val="24"/>
          <w:szCs w:val="24"/>
        </w:rPr>
        <w:t>ации заведующим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по совершенствованию и развитию образовательного процесса; 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определение пути</w:t>
      </w:r>
      <w:r w:rsidR="00025A3D">
        <w:rPr>
          <w:rFonts w:ascii="Times New Roman" w:hAnsi="Times New Roman" w:cs="Times New Roman"/>
          <w:sz w:val="24"/>
          <w:szCs w:val="24"/>
        </w:rPr>
        <w:t xml:space="preserve"> взаимодействия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с иными учреждениями и организациями в интересах обеспечения качества образования;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принятие   и   рекомендация на утвержде</w:t>
      </w:r>
      <w:r w:rsidR="00025A3D">
        <w:rPr>
          <w:rFonts w:ascii="Times New Roman" w:hAnsi="Times New Roman" w:cs="Times New Roman"/>
          <w:sz w:val="24"/>
          <w:szCs w:val="24"/>
        </w:rPr>
        <w:t xml:space="preserve">ние заведующим МДОУ № 7 </w:t>
      </w:r>
      <w:r w:rsidRPr="0055625C">
        <w:rPr>
          <w:rFonts w:ascii="Times New Roman" w:hAnsi="Times New Roman" w:cs="Times New Roman"/>
          <w:sz w:val="24"/>
          <w:szCs w:val="24"/>
        </w:rPr>
        <w:t xml:space="preserve">положения о порядке и условиях </w:t>
      </w:r>
      <w:proofErr w:type="gramStart"/>
      <w:r w:rsidRPr="0055625C">
        <w:rPr>
          <w:rFonts w:ascii="Times New Roman" w:hAnsi="Times New Roman" w:cs="Times New Roman"/>
          <w:sz w:val="24"/>
          <w:szCs w:val="24"/>
        </w:rPr>
        <w:t xml:space="preserve">распределения стимулирующей части фонда оплаты труда </w:t>
      </w:r>
      <w:r w:rsidR="00867EA6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867EA6">
        <w:rPr>
          <w:rFonts w:ascii="Times New Roman" w:hAnsi="Times New Roman" w:cs="Times New Roman"/>
          <w:sz w:val="24"/>
          <w:szCs w:val="24"/>
        </w:rPr>
        <w:t xml:space="preserve"> МДОУ № 7 </w:t>
      </w:r>
      <w:r w:rsidRPr="0055625C">
        <w:rPr>
          <w:rFonts w:ascii="Times New Roman" w:hAnsi="Times New Roman" w:cs="Times New Roman"/>
          <w:sz w:val="24"/>
          <w:szCs w:val="24"/>
        </w:rPr>
        <w:t xml:space="preserve"> - внесение  на  рассмотрение Общего собр</w:t>
      </w:r>
      <w:r w:rsidR="00867EA6">
        <w:rPr>
          <w:rFonts w:ascii="Times New Roman" w:hAnsi="Times New Roman" w:cs="Times New Roman"/>
          <w:sz w:val="24"/>
          <w:szCs w:val="24"/>
        </w:rPr>
        <w:t>ания коллектива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 предложения по внесению изменений и (или) доп</w:t>
      </w:r>
      <w:r w:rsidR="00867EA6">
        <w:rPr>
          <w:rFonts w:ascii="Times New Roman" w:hAnsi="Times New Roman" w:cs="Times New Roman"/>
          <w:sz w:val="24"/>
          <w:szCs w:val="24"/>
        </w:rPr>
        <w:t>олнений в Устав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по всем вопросам его деятельности;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внесение предложений в части материально – технического обеспечения и оснащения образовательного процесса, оборудования кабинетов учебной мебелью, обустройства интерьеров кабинетов, рекреа</w:t>
      </w:r>
      <w:r w:rsidR="00867EA6">
        <w:rPr>
          <w:rFonts w:ascii="Times New Roman" w:hAnsi="Times New Roman" w:cs="Times New Roman"/>
          <w:sz w:val="24"/>
          <w:szCs w:val="24"/>
        </w:rPr>
        <w:t>ций и помещений МДОУ № 7</w:t>
      </w:r>
      <w:r w:rsidRPr="0055625C">
        <w:rPr>
          <w:rFonts w:ascii="Times New Roman" w:hAnsi="Times New Roman" w:cs="Times New Roman"/>
          <w:sz w:val="24"/>
          <w:szCs w:val="24"/>
        </w:rPr>
        <w:t>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- участвует в подготовке, принимает и направляет на утвержд</w:t>
      </w:r>
      <w:r w:rsidR="00867EA6">
        <w:rPr>
          <w:rFonts w:ascii="Times New Roman" w:hAnsi="Times New Roman" w:cs="Times New Roman"/>
          <w:sz w:val="24"/>
          <w:szCs w:val="24"/>
        </w:rPr>
        <w:t>ение заведующей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 ежегодный публичный доклад;</w:t>
      </w:r>
    </w:p>
    <w:p w:rsidR="006307AE" w:rsidRPr="0055625C" w:rsidRDefault="006307AE" w:rsidP="00EE6D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 xml:space="preserve">- представление в государственных и муниципальных органах, осуществляющих управление в сфере образования, в производственных, коммерческих,   общественных  и  </w:t>
      </w:r>
      <w:r w:rsidRPr="0055625C">
        <w:rPr>
          <w:rFonts w:ascii="Times New Roman" w:hAnsi="Times New Roman" w:cs="Times New Roman"/>
          <w:sz w:val="24"/>
          <w:szCs w:val="24"/>
        </w:rPr>
        <w:lastRenderedPageBreak/>
        <w:t>иных  органи</w:t>
      </w:r>
      <w:r w:rsidR="00867EA6">
        <w:rPr>
          <w:rFonts w:ascii="Times New Roman" w:hAnsi="Times New Roman" w:cs="Times New Roman"/>
          <w:sz w:val="24"/>
          <w:szCs w:val="24"/>
        </w:rPr>
        <w:t>зациях интересы МДОУ № 7</w:t>
      </w:r>
      <w:r w:rsidRPr="0055625C">
        <w:rPr>
          <w:rFonts w:ascii="Times New Roman" w:hAnsi="Times New Roman" w:cs="Times New Roman"/>
          <w:sz w:val="24"/>
          <w:szCs w:val="24"/>
        </w:rPr>
        <w:t>, а также интересы воспитанников, обеспечивая социальную правовую защиту воспитанников.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 xml:space="preserve">11. Рассматривает иные вопросы, отнесенные к компетенции Совета уставом </w:t>
      </w:r>
      <w:r w:rsidR="00990C0C">
        <w:rPr>
          <w:rFonts w:ascii="Times New Roman" w:hAnsi="Times New Roman" w:cs="Times New Roman"/>
          <w:sz w:val="24"/>
          <w:szCs w:val="24"/>
        </w:rPr>
        <w:t>МДОУ № 7</w:t>
      </w:r>
      <w:r w:rsidRPr="0055625C">
        <w:rPr>
          <w:rFonts w:ascii="Times New Roman" w:hAnsi="Times New Roman" w:cs="Times New Roman"/>
          <w:sz w:val="24"/>
          <w:szCs w:val="24"/>
        </w:rPr>
        <w:t>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5625C">
        <w:rPr>
          <w:rFonts w:ascii="Times New Roman" w:hAnsi="Times New Roman" w:cs="Times New Roman"/>
          <w:sz w:val="24"/>
          <w:szCs w:val="24"/>
        </w:rPr>
        <w:t>Решения Совета, принимаемые по вопросам, входящим в его компетенцию, носят рекомендательный характер, если уставом об</w:t>
      </w:r>
      <w:r w:rsidR="00867EA6">
        <w:rPr>
          <w:rFonts w:ascii="Times New Roman" w:hAnsi="Times New Roman" w:cs="Times New Roman"/>
          <w:sz w:val="24"/>
          <w:szCs w:val="24"/>
        </w:rPr>
        <w:t>разовательного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 и (или) ло</w:t>
      </w:r>
      <w:r w:rsidR="00867EA6">
        <w:rPr>
          <w:rFonts w:ascii="Times New Roman" w:hAnsi="Times New Roman" w:cs="Times New Roman"/>
          <w:sz w:val="24"/>
          <w:szCs w:val="24"/>
        </w:rPr>
        <w:t>кальными актами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 не предусмотрено иное.</w:t>
      </w:r>
      <w:proofErr w:type="gramEnd"/>
    </w:p>
    <w:p w:rsidR="00EE6DF6" w:rsidRDefault="00EE6DF6" w:rsidP="00EE6DF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IV. Организация деятельности Совета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 xml:space="preserve">13. Порядок и условия деятельности Совета определяются регламентом Совета, принимаемом не </w:t>
      </w:r>
      <w:proofErr w:type="gramStart"/>
      <w:r w:rsidRPr="0055625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625C">
        <w:rPr>
          <w:rFonts w:ascii="Times New Roman" w:hAnsi="Times New Roman" w:cs="Times New Roman"/>
          <w:sz w:val="24"/>
          <w:szCs w:val="24"/>
        </w:rPr>
        <w:t xml:space="preserve"> чем на втором заседании.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14. Организационной формой работы Совета являются заседания, которые проводятся по мере необходимости, но не реже четырех раз в году.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Заседания Совета созываются председателем Совета, а в его отсутствие - заместителем председателя. Правом созыва заседания Совета обладают такж</w:t>
      </w:r>
      <w:r w:rsidR="00867EA6">
        <w:rPr>
          <w:rFonts w:ascii="Times New Roman" w:hAnsi="Times New Roman" w:cs="Times New Roman"/>
          <w:sz w:val="24"/>
          <w:szCs w:val="24"/>
        </w:rPr>
        <w:t>е администрация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и представитель учредителя. Инициировать созыв внеочередного </w:t>
      </w:r>
      <w:r w:rsidR="00867EA6">
        <w:rPr>
          <w:rFonts w:ascii="Times New Roman" w:hAnsi="Times New Roman" w:cs="Times New Roman"/>
          <w:sz w:val="24"/>
          <w:szCs w:val="24"/>
        </w:rPr>
        <w:t>заседания Совета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 может группа его членов числом не менее 1/3 состава.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Заседания Совета проводятся открыто. На заседании в порядке, установленном регламентом Совета, может быть решен любой вопрос, отнесенный к компетенции Совета.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15. Первое заседание Совета созыва</w:t>
      </w:r>
      <w:r w:rsidR="00867EA6">
        <w:rPr>
          <w:rFonts w:ascii="Times New Roman" w:hAnsi="Times New Roman" w:cs="Times New Roman"/>
          <w:sz w:val="24"/>
          <w:szCs w:val="24"/>
        </w:rPr>
        <w:t>ется заведующим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 не позднее чем через месяц после его формирования. На первом заседании Совета избираются председатель и секретарь Совета, заместитель председателя Совета. Председатель Совета не может быть выбран из числа административ</w:t>
      </w:r>
      <w:r w:rsidR="00867EA6">
        <w:rPr>
          <w:rFonts w:ascii="Times New Roman" w:hAnsi="Times New Roman" w:cs="Times New Roman"/>
          <w:sz w:val="24"/>
          <w:szCs w:val="24"/>
        </w:rPr>
        <w:t>ных работников  МДОУ № 7</w:t>
      </w:r>
      <w:r w:rsidRPr="0055625C">
        <w:rPr>
          <w:rFonts w:ascii="Times New Roman" w:hAnsi="Times New Roman" w:cs="Times New Roman"/>
          <w:sz w:val="24"/>
          <w:szCs w:val="24"/>
        </w:rPr>
        <w:t>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16. Планирование работы Совета осуществляется при необходимости в порядке, определенном регламентом Совета.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17. Заседание Совета правомочно, если на нем присутствуют не менее половины от числа членов Совета, определенного уставом образовательного учреждения. Заседание Совета ведет председатель, а в его отсутствие - заместитель председателя.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18. Решения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В случае равенства голосов голос председателя является решающим.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19. Для осуществления своих функций Совет вправе: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а) приглашать на заседания Совета л</w:t>
      </w:r>
      <w:r w:rsidR="00867EA6">
        <w:rPr>
          <w:rFonts w:ascii="Times New Roman" w:hAnsi="Times New Roman" w:cs="Times New Roman"/>
          <w:sz w:val="24"/>
          <w:szCs w:val="24"/>
        </w:rPr>
        <w:t>юбых работников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для получения разъяснений, консультаций, заслушивания отчетов по вопросам, входящим в компетенцию Совета;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б) запрашивать и получат</w:t>
      </w:r>
      <w:r w:rsidR="00867EA6">
        <w:rPr>
          <w:rFonts w:ascii="Times New Roman" w:hAnsi="Times New Roman" w:cs="Times New Roman"/>
          <w:sz w:val="24"/>
          <w:szCs w:val="24"/>
        </w:rPr>
        <w:t>ь у заведующего МДОУ № 7</w:t>
      </w:r>
      <w:r w:rsidRPr="0055625C">
        <w:rPr>
          <w:rFonts w:ascii="Times New Roman" w:hAnsi="Times New Roman" w:cs="Times New Roman"/>
          <w:sz w:val="24"/>
          <w:szCs w:val="24"/>
        </w:rPr>
        <w:t xml:space="preserve"> и (или) учредителя информацию, необходимую для осуществления функций Совета, в том числе в порядке </w:t>
      </w:r>
      <w:proofErr w:type="gramStart"/>
      <w:r w:rsidRPr="005562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625C">
        <w:rPr>
          <w:rFonts w:ascii="Times New Roman" w:hAnsi="Times New Roman" w:cs="Times New Roman"/>
          <w:sz w:val="24"/>
          <w:szCs w:val="24"/>
        </w:rPr>
        <w:t xml:space="preserve"> реализацией решений Совета.</w:t>
      </w:r>
    </w:p>
    <w:p w:rsidR="006307AE" w:rsidRPr="0055625C" w:rsidRDefault="006307AE" w:rsidP="00EE6DF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5C">
        <w:rPr>
          <w:rFonts w:ascii="Times New Roman" w:hAnsi="Times New Roman" w:cs="Times New Roman"/>
          <w:sz w:val="24"/>
          <w:szCs w:val="24"/>
        </w:rPr>
        <w:t>20. Организационно-техническое обеспечение деятельности Совета возлагается на администрацию образовательного учреждения, в случае необходимости при содействии учредителя.</w:t>
      </w:r>
    </w:p>
    <w:sectPr w:rsidR="006307AE" w:rsidRPr="0055625C" w:rsidSect="00EE6DF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70"/>
    <w:rsid w:val="00025A3D"/>
    <w:rsid w:val="000E68C0"/>
    <w:rsid w:val="00125A17"/>
    <w:rsid w:val="00136C30"/>
    <w:rsid w:val="00173D3D"/>
    <w:rsid w:val="00276B9C"/>
    <w:rsid w:val="00294496"/>
    <w:rsid w:val="00337951"/>
    <w:rsid w:val="00397175"/>
    <w:rsid w:val="003B51BB"/>
    <w:rsid w:val="003D46D7"/>
    <w:rsid w:val="0046777A"/>
    <w:rsid w:val="004A7070"/>
    <w:rsid w:val="00542995"/>
    <w:rsid w:val="0055625C"/>
    <w:rsid w:val="005D722F"/>
    <w:rsid w:val="006307AE"/>
    <w:rsid w:val="006D7B16"/>
    <w:rsid w:val="006E00E1"/>
    <w:rsid w:val="00743205"/>
    <w:rsid w:val="00833D05"/>
    <w:rsid w:val="00867EA6"/>
    <w:rsid w:val="008A03FA"/>
    <w:rsid w:val="00905DF8"/>
    <w:rsid w:val="009731B3"/>
    <w:rsid w:val="00990C0C"/>
    <w:rsid w:val="00A37778"/>
    <w:rsid w:val="00A44022"/>
    <w:rsid w:val="00A64FAB"/>
    <w:rsid w:val="00A752F0"/>
    <w:rsid w:val="00B04361"/>
    <w:rsid w:val="00B3333A"/>
    <w:rsid w:val="00BC11B5"/>
    <w:rsid w:val="00CB0D29"/>
    <w:rsid w:val="00D53AA3"/>
    <w:rsid w:val="00D6160E"/>
    <w:rsid w:val="00D76E98"/>
    <w:rsid w:val="00D96F0D"/>
    <w:rsid w:val="00E46F40"/>
    <w:rsid w:val="00E7732C"/>
    <w:rsid w:val="00EE6DF6"/>
    <w:rsid w:val="00FA4C0B"/>
    <w:rsid w:val="00FD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B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A7070"/>
    <w:pPr>
      <w:keepNext/>
      <w:spacing w:after="0" w:line="300" w:lineRule="exact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07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4A7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4A707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A7070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94496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55625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МУЦБ Отдела образования администрации г.Тейково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Павлова</dc:creator>
  <cp:keywords/>
  <dc:description/>
  <cp:lastModifiedBy>алена</cp:lastModifiedBy>
  <cp:revision>21</cp:revision>
  <cp:lastPrinted>2021-03-23T11:15:00Z</cp:lastPrinted>
  <dcterms:created xsi:type="dcterms:W3CDTF">2013-08-22T05:52:00Z</dcterms:created>
  <dcterms:modified xsi:type="dcterms:W3CDTF">2021-03-23T13:19:00Z</dcterms:modified>
</cp:coreProperties>
</file>